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山东平安健康管理研究中心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“</w:t>
      </w:r>
      <w:r>
        <w:rPr>
          <w:rFonts w:hint="eastAsia" w:ascii="宋体" w:hAnsi="宋体"/>
          <w:b/>
          <w:sz w:val="44"/>
          <w:szCs w:val="44"/>
          <w:lang w:eastAsia="zh-CN"/>
        </w:rPr>
        <w:t>健康讲堂</w:t>
      </w:r>
      <w:r>
        <w:rPr>
          <w:rFonts w:hint="eastAsia" w:ascii="宋体" w:hAnsi="宋体"/>
          <w:b/>
          <w:sz w:val="44"/>
          <w:szCs w:val="44"/>
        </w:rPr>
        <w:t>”申请表</w:t>
      </w:r>
    </w:p>
    <w:p>
      <w:pPr>
        <w:jc w:val="center"/>
        <w:rPr>
          <w:rFonts w:hint="eastAsia" w:ascii="宋体" w:hAnsi="宋体"/>
          <w:b/>
          <w:sz w:val="24"/>
          <w:szCs w:val="24"/>
        </w:rPr>
      </w:pPr>
    </w:p>
    <w:p>
      <w:pPr>
        <w:rPr>
          <w:rFonts w:hint="eastAsia" w:ascii="黑体" w:eastAsia="黑体"/>
          <w:sz w:val="24"/>
          <w:szCs w:val="24"/>
          <w:lang w:val="en-US" w:eastAsia="zh-CN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 xml:space="preserve">                                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编号：</w:t>
      </w:r>
    </w:p>
    <w:tbl>
      <w:tblPr>
        <w:tblStyle w:val="2"/>
        <w:tblW w:w="9348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579"/>
        <w:gridCol w:w="2544"/>
        <w:gridCol w:w="1200"/>
        <w:gridCol w:w="1848"/>
        <w:gridCol w:w="177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申请单位名称</w:t>
            </w:r>
          </w:p>
        </w:tc>
        <w:tc>
          <w:tcPr>
            <w:tcW w:w="7368" w:type="dxa"/>
            <w:gridSpan w:val="4"/>
            <w:vAlign w:val="center"/>
          </w:tcPr>
          <w:p>
            <w:pPr>
              <w:ind w:right="-420" w:rightChars="-20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申请单位地点</w:t>
            </w:r>
          </w:p>
        </w:tc>
        <w:tc>
          <w:tcPr>
            <w:tcW w:w="736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申请健康讲堂建设地点</w:t>
            </w:r>
          </w:p>
        </w:tc>
        <w:tc>
          <w:tcPr>
            <w:tcW w:w="736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拟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投资金额</w:t>
            </w:r>
          </w:p>
        </w:tc>
        <w:tc>
          <w:tcPr>
            <w:tcW w:w="2544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讲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堂面积</w:t>
            </w:r>
          </w:p>
        </w:tc>
        <w:tc>
          <w:tcPr>
            <w:tcW w:w="362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34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申请单位法人信息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57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5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0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务</w:t>
            </w:r>
          </w:p>
        </w:tc>
        <w:tc>
          <w:tcPr>
            <w:tcW w:w="17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401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0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6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348" w:type="dxa"/>
            <w:gridSpan w:val="6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拟申请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“健康讲堂”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主任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信息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57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5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0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务</w:t>
            </w:r>
          </w:p>
        </w:tc>
        <w:tc>
          <w:tcPr>
            <w:tcW w:w="17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01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0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6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348" w:type="dxa"/>
            <w:gridSpan w:val="6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拟申请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“健康讲堂”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副主任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信息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57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5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0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务</w:t>
            </w:r>
          </w:p>
        </w:tc>
        <w:tc>
          <w:tcPr>
            <w:tcW w:w="17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01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0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6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348" w:type="dxa"/>
            <w:gridSpan w:val="6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拟申请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“健康讲堂”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联络员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信息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0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5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0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务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0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9348" w:type="dxa"/>
            <w:gridSpan w:val="6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拟申请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“健康讲堂”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健康讲师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信息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至少3名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40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5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0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专业技能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0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0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0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401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健康讲堂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工作目标</w:t>
            </w:r>
          </w:p>
        </w:tc>
        <w:tc>
          <w:tcPr>
            <w:tcW w:w="794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560" w:firstLineChars="2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根据中共山东省委办公厅、山东省人民政府办公厅联合下发的《“健康山东2030”规划纲要》第五章第一节：“建立完善政府牵头、部门协作、群众参与的健康教育工作机制，将健康元素全方位融入到公众生产生活，以社区、农村、学校为重点，以推进健康城市、健康村镇建设和开展健康促进示范县（市、区）创建活动为抓手，面向广大城乡居民，广泛普及健康知识。”要求，如健康讲堂得到批准，我单位工作目标如下：一、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严格遵守山东平安健康管理研究中心《章程》和《承诺书》（附后）内容，组建讲师团队，规范管理、积极运作，为全民健康事业贡献力量。二、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每月完成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堂公益健康讲课，每堂讲课受众人数约  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人次。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申请单位（盖章）                 法定代表人（签字）：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              年      月     日</w:t>
            </w:r>
          </w:p>
          <w:p>
            <w:pPr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14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理事会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94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□同意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□不同意        </w:t>
            </w:r>
          </w:p>
          <w:p>
            <w:pPr>
              <w:spacing w:line="440" w:lineRule="exact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负责人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（签字）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：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月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日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textAlignment w:val="auto"/>
        <w:outlineLvl w:val="9"/>
        <w:rPr>
          <w:rFonts w:hint="eastAsia" w:ascii="楷体_GB2312" w:eastAsia="楷体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82" w:hanging="480" w:hangingChars="200"/>
        <w:textAlignment w:val="auto"/>
        <w:outlineLvl w:val="9"/>
        <w:rPr>
          <w:rFonts w:hint="eastAsia" w:ascii="楷体_GB2312" w:eastAsia="楷体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82" w:hanging="480" w:hangingChars="200"/>
        <w:textAlignment w:val="auto"/>
        <w:outlineLvl w:val="9"/>
        <w:rPr>
          <w:rFonts w:hint="eastAsia" w:ascii="楷体_GB2312" w:eastAsia="楷体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82" w:hanging="480" w:hangingChars="200"/>
        <w:textAlignment w:val="auto"/>
        <w:outlineLvl w:val="9"/>
        <w:rPr>
          <w:rFonts w:hint="eastAsia" w:ascii="楷体_GB2312" w:eastAsia="楷体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textAlignment w:val="auto"/>
        <w:outlineLvl w:val="9"/>
        <w:rPr>
          <w:rFonts w:hint="eastAsia" w:ascii="楷体_GB2312" w:eastAsia="楷体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82" w:hanging="560" w:hangingChars="200"/>
        <w:textAlignment w:val="auto"/>
        <w:outlineLvl w:val="9"/>
        <w:rPr>
          <w:rFonts w:hint="eastAsia" w:ascii="楷体_GB2312" w:eastAsia="楷体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82" w:hanging="560" w:hangingChars="200"/>
        <w:textAlignment w:val="auto"/>
        <w:outlineLvl w:val="9"/>
        <w:rPr>
          <w:rFonts w:hint="eastAsia" w:ascii="楷体_GB2312" w:eastAsia="楷体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82" w:hanging="560" w:hangingChars="200"/>
        <w:textAlignment w:val="auto"/>
        <w:outlineLvl w:val="9"/>
        <w:rPr>
          <w:rFonts w:hint="default" w:ascii="楷体_GB2312" w:eastAsia="楷体_GB2312"/>
          <w:sz w:val="28"/>
          <w:szCs w:val="28"/>
          <w:lang w:val="en-US" w:eastAsia="zh-CN"/>
        </w:rPr>
      </w:pPr>
      <w:r>
        <w:rPr>
          <w:rFonts w:hint="eastAsia" w:ascii="楷体_GB2312" w:eastAsia="楷体_GB2312"/>
          <w:sz w:val="28"/>
          <w:szCs w:val="28"/>
          <w:lang w:eastAsia="zh-CN"/>
        </w:rPr>
        <w:t>填表说明：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请将申请表打印到一张A4纸正反面上。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560" w:firstLineChars="200"/>
        <w:textAlignment w:val="auto"/>
        <w:outlineLvl w:val="9"/>
        <w:rPr>
          <w:rFonts w:hint="eastAsia" w:ascii="楷体_GB2312" w:eastAsia="楷体_GB2312"/>
          <w:sz w:val="28"/>
          <w:szCs w:val="28"/>
          <w:lang w:eastAsia="zh-CN"/>
        </w:rPr>
      </w:pPr>
      <w:r>
        <w:rPr>
          <w:rFonts w:hint="eastAsia" w:ascii="楷体_GB2312" w:eastAsia="楷体_GB2312"/>
          <w:sz w:val="28"/>
          <w:szCs w:val="28"/>
          <w:lang w:val="en-US" w:eastAsia="zh-CN"/>
        </w:rPr>
        <w:t>1、</w:t>
      </w:r>
      <w:r>
        <w:rPr>
          <w:rFonts w:hint="eastAsia" w:ascii="楷体_GB2312" w:eastAsia="楷体_GB2312"/>
          <w:sz w:val="28"/>
          <w:szCs w:val="28"/>
          <w:lang w:eastAsia="zh-CN"/>
        </w:rPr>
        <w:t>执照复印件附后（加盖公章）；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560" w:firstLineChars="200"/>
        <w:textAlignment w:val="auto"/>
        <w:outlineLvl w:val="9"/>
        <w:rPr>
          <w:rFonts w:hint="eastAsia" w:ascii="楷体_GB2312" w:eastAsia="楷体_GB2312"/>
          <w:sz w:val="28"/>
          <w:szCs w:val="28"/>
          <w:lang w:eastAsia="zh-CN"/>
        </w:rPr>
      </w:pPr>
      <w:r>
        <w:rPr>
          <w:rFonts w:hint="eastAsia" w:ascii="楷体_GB2312" w:eastAsia="楷体_GB2312"/>
          <w:sz w:val="28"/>
          <w:szCs w:val="28"/>
          <w:lang w:val="en-US" w:eastAsia="zh-CN"/>
        </w:rPr>
        <w:t>2、法人身份证、主任、副主任、联络员、健康讲师身份证正反面附后</w:t>
      </w:r>
      <w:r>
        <w:rPr>
          <w:rFonts w:hint="eastAsia" w:ascii="楷体_GB2312" w:eastAsia="楷体_GB2312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560" w:firstLineChars="200"/>
        <w:textAlignment w:val="auto"/>
        <w:outlineLvl w:val="9"/>
        <w:rPr>
          <w:rFonts w:hint="eastAsia" w:ascii="楷体_GB2312" w:eastAsia="楷体_GB2312"/>
          <w:sz w:val="28"/>
          <w:szCs w:val="28"/>
          <w:lang w:val="en-US" w:eastAsia="zh-CN"/>
        </w:rPr>
      </w:pPr>
      <w:r>
        <w:rPr>
          <w:rFonts w:hint="eastAsia" w:ascii="楷体_GB2312" w:eastAsia="楷体_GB2312"/>
          <w:sz w:val="28"/>
          <w:szCs w:val="28"/>
          <w:lang w:val="en-US" w:eastAsia="zh-CN"/>
        </w:rPr>
        <w:t>3、承诺书附后。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560" w:firstLineChars="200"/>
        <w:textAlignment w:val="auto"/>
        <w:outlineLvl w:val="9"/>
        <w:rPr>
          <w:rFonts w:hint="eastAsia" w:ascii="楷体_GB2312" w:eastAsia="楷体_GB2312"/>
          <w:sz w:val="28"/>
          <w:szCs w:val="28"/>
          <w:lang w:val="en-US" w:eastAsia="zh-CN"/>
        </w:rPr>
      </w:pPr>
      <w:r>
        <w:rPr>
          <w:rFonts w:hint="eastAsia" w:ascii="楷体_GB2312" w:eastAsia="楷体_GB2312"/>
          <w:sz w:val="28"/>
          <w:szCs w:val="28"/>
          <w:lang w:val="en-US" w:eastAsia="zh-CN"/>
        </w:rPr>
        <w:t>4、填写本表并经法定代表人签字、单位盖章后，将扫描件发送至电子邮箱：jkpasd@163.com ；邮件名称：单位名称＋健康讲堂申请；原件请邮寄至中心存档；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560" w:firstLineChars="200"/>
        <w:textAlignment w:val="auto"/>
        <w:outlineLvl w:val="9"/>
        <w:rPr>
          <w:rFonts w:hint="default" w:ascii="楷体_GB2312" w:eastAsia="楷体_GB2312"/>
          <w:sz w:val="28"/>
          <w:szCs w:val="28"/>
          <w:lang w:val="en-US" w:eastAsia="zh-CN"/>
        </w:rPr>
      </w:pPr>
      <w:r>
        <w:rPr>
          <w:rFonts w:hint="eastAsia" w:ascii="楷体_GB2312" w:eastAsia="楷体_GB2312"/>
          <w:sz w:val="28"/>
          <w:szCs w:val="28"/>
          <w:lang w:val="en-US" w:eastAsia="zh-CN"/>
        </w:rPr>
        <w:t>5、请将单位介绍电子版（word）发送到中心邮箱。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82" w:hanging="560" w:hangingChars="200"/>
        <w:textAlignment w:val="auto"/>
        <w:outlineLvl w:val="9"/>
        <w:rPr>
          <w:rFonts w:hint="eastAsia" w:ascii="楷体_GB2312" w:eastAsia="楷体_GB2312"/>
          <w:sz w:val="28"/>
          <w:szCs w:val="28"/>
          <w:lang w:eastAsia="zh-CN"/>
        </w:rPr>
      </w:pPr>
      <w:r>
        <w:rPr>
          <w:rFonts w:hint="eastAsia" w:ascii="楷体_GB2312" w:eastAsia="楷体_GB2312"/>
          <w:sz w:val="28"/>
          <w:szCs w:val="28"/>
          <w:lang w:val="en-US" w:eastAsia="zh-CN"/>
        </w:rPr>
        <w:t>附件一、</w:t>
      </w:r>
      <w:r>
        <w:rPr>
          <w:rFonts w:hint="eastAsia" w:ascii="楷体_GB2312" w:eastAsia="楷体_GB2312"/>
          <w:sz w:val="28"/>
          <w:szCs w:val="28"/>
          <w:lang w:eastAsia="zh-CN"/>
        </w:rPr>
        <w:t>执照复印件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82" w:hanging="560" w:hangingChars="200"/>
        <w:textAlignment w:val="auto"/>
        <w:outlineLvl w:val="9"/>
        <w:rPr>
          <w:rFonts w:hint="eastAsia" w:ascii="楷体_GB2312" w:eastAsia="楷体_GB2312"/>
          <w:sz w:val="28"/>
          <w:szCs w:val="28"/>
          <w:lang w:val="en-US" w:eastAsia="zh-CN"/>
        </w:rPr>
      </w:pPr>
      <w:r>
        <w:rPr>
          <w:rFonts w:hint="eastAsia" w:ascii="楷体_GB2312" w:eastAsia="楷体_GB2312"/>
          <w:sz w:val="28"/>
          <w:szCs w:val="28"/>
          <w:lang w:val="en-US" w:eastAsia="zh-CN"/>
        </w:rPr>
        <w:t>附件二、法人身份证、主任、副主任、联络员、健康讲师身份证正反面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82" w:hanging="560" w:hangingChars="200"/>
        <w:textAlignment w:val="auto"/>
        <w:outlineLvl w:val="9"/>
        <w:rPr>
          <w:rFonts w:hint="default" w:ascii="楷体_GB2312" w:eastAsia="楷体_GB2312"/>
          <w:sz w:val="28"/>
          <w:szCs w:val="28"/>
          <w:lang w:val="en-US" w:eastAsia="zh-CN"/>
        </w:rPr>
      </w:pPr>
      <w:r>
        <w:rPr>
          <w:rFonts w:hint="eastAsia" w:ascii="楷体_GB2312" w:eastAsia="楷体_GB2312"/>
          <w:sz w:val="28"/>
          <w:szCs w:val="28"/>
          <w:lang w:val="en-US" w:eastAsia="zh-CN"/>
        </w:rPr>
        <w:t>附件三、承诺书</w:t>
      </w:r>
    </w:p>
    <w:p/>
    <w:p/>
    <w:p/>
    <w:p/>
    <w:p/>
    <w:p/>
    <w:p/>
    <w:p/>
    <w:p/>
    <w:p>
      <w:pPr>
        <w:rPr>
          <w:rFonts w:hint="eastAsia" w:ascii="楷体_GB2312" w:eastAsia="楷体_GB2312"/>
          <w:sz w:val="24"/>
          <w:szCs w:val="24"/>
          <w:lang w:val="en-US" w:eastAsia="zh-CN"/>
        </w:rPr>
      </w:pPr>
    </w:p>
    <w:p>
      <w:pPr>
        <w:rPr>
          <w:rFonts w:hint="eastAsia" w:ascii="楷体_GB2312" w:eastAsia="楷体_GB2312"/>
          <w:sz w:val="24"/>
          <w:szCs w:val="24"/>
          <w:lang w:val="en-US" w:eastAsia="zh-CN"/>
        </w:rPr>
      </w:pPr>
    </w:p>
    <w:p>
      <w:pPr>
        <w:rPr>
          <w:rFonts w:hint="eastAsia" w:ascii="楷体_GB2312" w:eastAsia="楷体_GB2312"/>
          <w:sz w:val="24"/>
          <w:szCs w:val="24"/>
          <w:lang w:val="en-US" w:eastAsia="zh-CN"/>
        </w:rPr>
      </w:pPr>
    </w:p>
    <w:p>
      <w:pPr>
        <w:rPr>
          <w:rFonts w:hint="eastAsia" w:ascii="楷体_GB2312" w:eastAsia="楷体_GB2312"/>
          <w:sz w:val="24"/>
          <w:szCs w:val="24"/>
          <w:lang w:val="en-US" w:eastAsia="zh-CN"/>
        </w:rPr>
      </w:pPr>
    </w:p>
    <w:p>
      <w:pPr>
        <w:rPr>
          <w:rFonts w:hint="eastAsia" w:ascii="楷体_GB2312" w:eastAsia="楷体_GB2312"/>
          <w:sz w:val="24"/>
          <w:szCs w:val="24"/>
          <w:lang w:val="en-US" w:eastAsia="zh-CN"/>
        </w:rPr>
      </w:pPr>
    </w:p>
    <w:p>
      <w:pPr>
        <w:rPr>
          <w:rFonts w:hint="eastAsia" w:ascii="楷体_GB2312" w:eastAsia="楷体_GB2312"/>
          <w:sz w:val="24"/>
          <w:szCs w:val="24"/>
          <w:lang w:val="en-US" w:eastAsia="zh-CN"/>
        </w:rPr>
      </w:pPr>
    </w:p>
    <w:p>
      <w:pPr>
        <w:rPr>
          <w:rFonts w:hint="eastAsia" w:ascii="楷体_GB2312" w:eastAsia="楷体_GB2312"/>
          <w:sz w:val="24"/>
          <w:szCs w:val="24"/>
          <w:lang w:val="en-US" w:eastAsia="zh-CN"/>
        </w:rPr>
      </w:pPr>
    </w:p>
    <w:p>
      <w:pPr>
        <w:rPr>
          <w:rFonts w:hint="eastAsia" w:ascii="楷体_GB2312" w:eastAsia="楷体_GB2312"/>
          <w:sz w:val="24"/>
          <w:szCs w:val="24"/>
          <w:lang w:val="en-US" w:eastAsia="zh-CN"/>
        </w:rPr>
      </w:pPr>
    </w:p>
    <w:p>
      <w:pPr>
        <w:rPr>
          <w:rFonts w:hint="eastAsia" w:ascii="楷体_GB2312" w:eastAsia="楷体_GB2312"/>
          <w:sz w:val="24"/>
          <w:szCs w:val="24"/>
          <w:lang w:val="en-US" w:eastAsia="zh-CN"/>
        </w:rPr>
      </w:pPr>
    </w:p>
    <w:p>
      <w:pPr>
        <w:rPr>
          <w:rFonts w:hint="eastAsia" w:ascii="楷体_GB2312" w:eastAsia="楷体_GB2312"/>
          <w:sz w:val="24"/>
          <w:szCs w:val="24"/>
          <w:lang w:val="en-US" w:eastAsia="zh-CN"/>
        </w:rPr>
      </w:pPr>
    </w:p>
    <w:p>
      <w:pPr>
        <w:rPr>
          <w:rFonts w:hint="eastAsia" w:ascii="楷体_GB2312" w:eastAsia="楷体_GB2312"/>
          <w:sz w:val="24"/>
          <w:szCs w:val="24"/>
          <w:lang w:val="en-US" w:eastAsia="zh-CN"/>
        </w:rPr>
      </w:pPr>
    </w:p>
    <w:p>
      <w:pPr>
        <w:rPr>
          <w:rFonts w:hint="eastAsia" w:ascii="楷体_GB2312" w:eastAsia="楷体_GB2312"/>
          <w:sz w:val="24"/>
          <w:szCs w:val="24"/>
          <w:lang w:val="en-US" w:eastAsia="zh-CN"/>
        </w:rPr>
      </w:pPr>
    </w:p>
    <w:p>
      <w:pPr>
        <w:rPr>
          <w:rFonts w:hint="eastAsia" w:ascii="楷体_GB2312" w:eastAsia="楷体_GB2312"/>
          <w:sz w:val="24"/>
          <w:szCs w:val="24"/>
          <w:lang w:val="en-US" w:eastAsia="zh-CN"/>
        </w:rPr>
      </w:pPr>
    </w:p>
    <w:p>
      <w:pPr>
        <w:rPr>
          <w:rFonts w:hint="eastAsia" w:ascii="楷体_GB2312" w:eastAsia="楷体_GB2312"/>
          <w:sz w:val="24"/>
          <w:szCs w:val="24"/>
          <w:lang w:val="en-US" w:eastAsia="zh-CN"/>
        </w:rPr>
      </w:pPr>
    </w:p>
    <w:p>
      <w:pPr>
        <w:rPr>
          <w:rFonts w:hint="eastAsia" w:ascii="楷体_GB2312" w:eastAsia="楷体_GB2312"/>
          <w:sz w:val="24"/>
          <w:szCs w:val="24"/>
          <w:lang w:val="en-US" w:eastAsia="zh-CN"/>
        </w:rPr>
      </w:pPr>
    </w:p>
    <w:p>
      <w:pPr>
        <w:rPr>
          <w:rFonts w:hint="eastAsia" w:ascii="楷体_GB2312" w:eastAsia="楷体_GB2312"/>
          <w:sz w:val="24"/>
          <w:szCs w:val="24"/>
          <w:lang w:val="en-US" w:eastAsia="zh-CN"/>
        </w:rPr>
      </w:pPr>
    </w:p>
    <w:p>
      <w:pPr>
        <w:rPr>
          <w:rFonts w:hint="eastAsia" w:ascii="楷体_GB2312" w:eastAsia="楷体_GB2312"/>
          <w:sz w:val="24"/>
          <w:szCs w:val="24"/>
          <w:lang w:val="en-US" w:eastAsia="zh-CN"/>
        </w:rPr>
      </w:pPr>
    </w:p>
    <w:p>
      <w:pPr>
        <w:rPr>
          <w:rFonts w:hint="eastAsia" w:ascii="楷体_GB2312" w:eastAsia="楷体_GB2312"/>
          <w:sz w:val="24"/>
          <w:szCs w:val="24"/>
          <w:lang w:val="en-US" w:eastAsia="zh-CN"/>
        </w:rPr>
      </w:pPr>
    </w:p>
    <w:p>
      <w:r>
        <w:rPr>
          <w:rFonts w:hint="eastAsia" w:ascii="楷体_GB2312" w:eastAsia="楷体_GB2312"/>
          <w:sz w:val="24"/>
          <w:szCs w:val="24"/>
          <w:lang w:val="en-US" w:eastAsia="zh-CN"/>
        </w:rPr>
        <w:t>附件三、承诺书</w:t>
      </w:r>
    </w:p>
    <w:p/>
    <w:p/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承  诺  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根据民政部《关于进一步加强社会组织管理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严格规范社会组织行为的通知》要求，我单位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作为</w:t>
      </w:r>
      <w:r>
        <w:rPr>
          <w:rFonts w:hint="eastAsia" w:ascii="仿宋" w:hAnsi="仿宋" w:eastAsia="仿宋" w:cs="仿宋"/>
          <w:sz w:val="32"/>
          <w:szCs w:val="32"/>
        </w:rPr>
        <w:t>山东平安健康管理研究中心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健康讲堂公益项目的合作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单位，特</w:t>
      </w:r>
      <w:r>
        <w:rPr>
          <w:rFonts w:hint="eastAsia" w:ascii="仿宋" w:hAnsi="仿宋" w:eastAsia="仿宋" w:cs="仿宋"/>
          <w:sz w:val="32"/>
          <w:szCs w:val="32"/>
        </w:rPr>
        <w:t>承诺如下：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坚持正确的政治立场，坚决拥护党的领导和党的四项基本原则；严格遵守国家法律、法规和相关政策，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保证无</w:t>
      </w:r>
      <w:r>
        <w:rPr>
          <w:rFonts w:hint="eastAsia" w:ascii="仿宋" w:hAnsi="仿宋" w:eastAsia="仿宋" w:cs="仿宋"/>
          <w:sz w:val="32"/>
          <w:szCs w:val="32"/>
        </w:rPr>
        <w:t>任何违法乱纪行为发生；严格遵守山东平安健康管理研究中心《章程》，执行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其</w:t>
      </w:r>
      <w:r>
        <w:rPr>
          <w:rFonts w:hint="eastAsia" w:ascii="仿宋" w:hAnsi="仿宋" w:eastAsia="仿宋" w:cs="仿宋"/>
          <w:sz w:val="32"/>
          <w:szCs w:val="32"/>
        </w:rPr>
        <w:t>相关文件和规章制度；严格管理由我单位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相关业务</w:t>
      </w:r>
      <w:r>
        <w:rPr>
          <w:rFonts w:hint="eastAsia" w:ascii="仿宋" w:hAnsi="仿宋" w:eastAsia="仿宋" w:cs="仿宋"/>
          <w:sz w:val="32"/>
          <w:szCs w:val="32"/>
        </w:rPr>
        <w:t>参与工作人员，规范一切工作行为；否则，我自愿承担由此引起的刑事责任、民事责任和行政责任，对山东平安健康管理研究中心造成的连带损失，我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自愿承担赔偿责任。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2240" w:firstLineChars="7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单位（公章）: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2240" w:firstLineChars="7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承诺人（签字）：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</w:p>
    <w:p>
      <w:pPr>
        <w:ind w:firstLine="5760" w:firstLineChars="1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5NTk2MzMzOWQxNzUwYzkwNjMyY2E2MWZlNmEyNjcifQ=="/>
  </w:docVars>
  <w:rsids>
    <w:rsidRoot w:val="5FD826D4"/>
    <w:rsid w:val="01F4244A"/>
    <w:rsid w:val="0C927956"/>
    <w:rsid w:val="0F3B0205"/>
    <w:rsid w:val="164C0D55"/>
    <w:rsid w:val="19CE501C"/>
    <w:rsid w:val="1C760425"/>
    <w:rsid w:val="2AEE5922"/>
    <w:rsid w:val="33E87AE0"/>
    <w:rsid w:val="34100CED"/>
    <w:rsid w:val="346808FA"/>
    <w:rsid w:val="38D8029E"/>
    <w:rsid w:val="504F7B97"/>
    <w:rsid w:val="526046DC"/>
    <w:rsid w:val="527D2837"/>
    <w:rsid w:val="54225706"/>
    <w:rsid w:val="5C743AF2"/>
    <w:rsid w:val="5FD826D4"/>
    <w:rsid w:val="6B264A3A"/>
    <w:rsid w:val="732567A0"/>
    <w:rsid w:val="73EB183E"/>
    <w:rsid w:val="7474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2021-06-03T02:32:00Z</dcterms:created>
  <dc:creator>龙的传人</dc:creator>
  <cp:lastModifiedBy>于倩</cp:lastModifiedBy>
  <cp:lastPrinted>2023-06-06T03:12:00Z</cp:lastPrinted>
  <dcterms:modified xsi:type="dcterms:W3CDTF">2023-06-07T03:32:11Z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4F3895844E4C467EBDEAF367BEDFA221</vt:lpwstr>
  </property>
</Properties>
</file>